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B9" w:rsidRDefault="00B76CB9" w:rsidP="004C1915">
      <w:pPr>
        <w:pStyle w:val="Default"/>
        <w:jc w:val="center"/>
        <w:rPr>
          <w:rFonts w:ascii="Times New Roman" w:hAnsi="Times New Roman" w:cs="Times New Roman"/>
          <w:b/>
          <w:bCs/>
          <w:sz w:val="52"/>
          <w:szCs w:val="52"/>
        </w:rPr>
      </w:pPr>
    </w:p>
    <w:p w:rsidR="00B76CB9" w:rsidRDefault="00B76CB9" w:rsidP="004C1915">
      <w:pPr>
        <w:pStyle w:val="Default"/>
        <w:jc w:val="center"/>
        <w:rPr>
          <w:rFonts w:ascii="Times New Roman" w:hAnsi="Times New Roman" w:cs="Times New Roman"/>
          <w:b/>
          <w:bCs/>
          <w:sz w:val="52"/>
          <w:szCs w:val="52"/>
        </w:rPr>
      </w:pPr>
    </w:p>
    <w:p w:rsidR="00B76CB9" w:rsidRPr="004C1915" w:rsidRDefault="00B76CB9" w:rsidP="004C1915">
      <w:pPr>
        <w:pStyle w:val="Default"/>
        <w:spacing w:line="360" w:lineRule="auto"/>
        <w:jc w:val="center"/>
        <w:rPr>
          <w:rFonts w:ascii="Times New Roman" w:hAnsi="Times New Roman" w:cs="Times New Roman"/>
          <w:b/>
          <w:bCs/>
          <w:sz w:val="52"/>
          <w:szCs w:val="52"/>
        </w:rPr>
      </w:pPr>
      <w:r w:rsidRPr="004C1915">
        <w:rPr>
          <w:rFonts w:ascii="Times New Roman" w:hAnsi="Times New Roman" w:cs="Times New Roman"/>
          <w:b/>
          <w:bCs/>
          <w:sz w:val="52"/>
          <w:szCs w:val="52"/>
        </w:rPr>
        <w:t>Przedmiotowy system oceniania z historii</w:t>
      </w:r>
      <w:r>
        <w:rPr>
          <w:rFonts w:ascii="Times New Roman" w:hAnsi="Times New Roman" w:cs="Times New Roman"/>
          <w:b/>
          <w:bCs/>
          <w:sz w:val="52"/>
          <w:szCs w:val="52"/>
        </w:rPr>
        <w:t xml:space="preserve"> w Szkole Podstawowej w Zawieprzycach</w:t>
      </w:r>
    </w:p>
    <w:p w:rsidR="00B76CB9" w:rsidRDefault="00B76CB9" w:rsidP="004C1915">
      <w:pPr>
        <w:pStyle w:val="Default"/>
        <w:jc w:val="center"/>
        <w:rPr>
          <w:rFonts w:ascii="Times New Roman" w:hAnsi="Times New Roman" w:cs="Times New Roman"/>
          <w:b/>
          <w:bCs/>
          <w:sz w:val="52"/>
          <w:szCs w:val="52"/>
        </w:rPr>
      </w:pPr>
    </w:p>
    <w:p w:rsidR="00B76CB9" w:rsidRDefault="00B76CB9" w:rsidP="004C1915">
      <w:pPr>
        <w:pStyle w:val="Default"/>
        <w:jc w:val="center"/>
        <w:rPr>
          <w:rFonts w:ascii="Times New Roman" w:hAnsi="Times New Roman" w:cs="Times New Roman"/>
          <w:b/>
          <w:bCs/>
          <w:sz w:val="52"/>
          <w:szCs w:val="52"/>
        </w:rPr>
      </w:pPr>
    </w:p>
    <w:p w:rsidR="00B76CB9" w:rsidRDefault="00B76CB9" w:rsidP="004C1915">
      <w:pPr>
        <w:pStyle w:val="Default"/>
        <w:jc w:val="center"/>
        <w:rPr>
          <w:rFonts w:ascii="Times New Roman" w:hAnsi="Times New Roman" w:cs="Times New Roman"/>
          <w:b/>
          <w:bCs/>
          <w:sz w:val="52"/>
          <w:szCs w:val="52"/>
        </w:rPr>
      </w:pPr>
    </w:p>
    <w:p w:rsidR="00B76CB9" w:rsidRDefault="00B76CB9" w:rsidP="004C1915">
      <w:pPr>
        <w:pStyle w:val="Default"/>
        <w:jc w:val="center"/>
        <w:rPr>
          <w:rFonts w:ascii="Times New Roman" w:hAnsi="Times New Roman" w:cs="Times New Roman"/>
          <w:b/>
          <w:bCs/>
          <w:sz w:val="52"/>
          <w:szCs w:val="52"/>
        </w:rPr>
      </w:pPr>
    </w:p>
    <w:p w:rsidR="00B76CB9" w:rsidRPr="004C1915" w:rsidRDefault="00B76CB9" w:rsidP="004C1915">
      <w:pPr>
        <w:pStyle w:val="Default"/>
        <w:jc w:val="center"/>
        <w:rPr>
          <w:rFonts w:ascii="Times New Roman" w:hAnsi="Times New Roman" w:cs="Times New Roman"/>
          <w:b/>
          <w:bCs/>
          <w:sz w:val="52"/>
          <w:szCs w:val="52"/>
        </w:rPr>
      </w:pPr>
      <w:r w:rsidRPr="004C1915">
        <w:rPr>
          <w:rFonts w:ascii="Times New Roman" w:hAnsi="Times New Roman" w:cs="Times New Roman"/>
          <w:b/>
          <w:bCs/>
          <w:sz w:val="52"/>
          <w:szCs w:val="52"/>
        </w:rPr>
        <w:t>Rok szkolny 2017/2018</w:t>
      </w:r>
    </w:p>
    <w:p w:rsidR="00B76CB9" w:rsidRPr="004C1915" w:rsidRDefault="00B76CB9" w:rsidP="004C1915">
      <w:pPr>
        <w:pStyle w:val="Default"/>
        <w:jc w:val="center"/>
        <w:rPr>
          <w:rFonts w:ascii="Times New Roman" w:hAnsi="Times New Roman" w:cs="Times New Roman"/>
          <w:b/>
          <w:bCs/>
        </w:rPr>
      </w:pPr>
    </w:p>
    <w:p w:rsidR="00B76CB9" w:rsidRPr="004C1915" w:rsidRDefault="00B76CB9" w:rsidP="004C1915">
      <w:pPr>
        <w:pStyle w:val="Default"/>
        <w:jc w:val="center"/>
        <w:rPr>
          <w:rFonts w:ascii="Times New Roman" w:hAnsi="Times New Roman" w:cs="Times New Roman"/>
          <w:b/>
          <w:bCs/>
        </w:rPr>
      </w:pPr>
    </w:p>
    <w:p w:rsidR="00B76CB9" w:rsidRPr="004C1915" w:rsidRDefault="00B76CB9" w:rsidP="004C1915">
      <w:pPr>
        <w:pStyle w:val="Default"/>
        <w:jc w:val="center"/>
        <w:rPr>
          <w:rFonts w:ascii="Times New Roman" w:hAnsi="Times New Roman" w:cs="Times New Roman"/>
          <w:b/>
          <w:bCs/>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1. Sposoby</w:t>
      </w:r>
      <w:r>
        <w:rPr>
          <w:rFonts w:ascii="Times New Roman" w:hAnsi="Times New Roman" w:cs="Times New Roman"/>
        </w:rPr>
        <w:t xml:space="preserve"> informowania uczniów</w:t>
      </w:r>
      <w:r w:rsidRPr="00364238">
        <w:rPr>
          <w:rFonts w:ascii="Times New Roman" w:hAnsi="Times New Roman" w:cs="Times New Roman"/>
        </w:rPr>
        <w:t xml:space="preserve"> o p</w:t>
      </w:r>
      <w:r>
        <w:rPr>
          <w:rFonts w:ascii="Times New Roman" w:hAnsi="Times New Roman" w:cs="Times New Roman"/>
        </w:rPr>
        <w:t>rzedmiotowym systemie oceniania (dalej PSO)</w:t>
      </w:r>
      <w:r w:rsidRPr="00364238">
        <w:rPr>
          <w:rFonts w:ascii="Times New Roman" w:hAnsi="Times New Roman" w:cs="Times New Roman"/>
        </w:rPr>
        <w:t xml:space="preserve"> </w:t>
      </w: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r>
        <w:rPr>
          <w:rFonts w:ascii="Times New Roman" w:hAnsi="Times New Roman" w:cs="Times New Roman"/>
        </w:rPr>
        <w:t>Nauczyciel na pierwszym spotkaniu w nowym roku szkolnym</w:t>
      </w:r>
      <w:r w:rsidRPr="00364238">
        <w:rPr>
          <w:rFonts w:ascii="Times New Roman" w:hAnsi="Times New Roman" w:cs="Times New Roman"/>
        </w:rPr>
        <w:t xml:space="preserve"> zapoznaje uczniów z PSO z historii. Informacja ma postać ustną i dotyczy: </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xml:space="preserve">- wymagań edukacyjnych niezbędnych do uzyskania poszczególnych ocen </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xml:space="preserve">- kryteriów oceniania </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xml:space="preserve">- form i narzędzi sprawdzania wiadomości i umiejętności </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częstotliwośc</w:t>
      </w:r>
      <w:r>
        <w:rPr>
          <w:rFonts w:ascii="Times New Roman" w:hAnsi="Times New Roman" w:cs="Times New Roman"/>
        </w:rPr>
        <w:t xml:space="preserve">i sprawdzania i oceniania </w:t>
      </w:r>
      <w:r w:rsidRPr="00364238">
        <w:rPr>
          <w:rFonts w:ascii="Times New Roman" w:hAnsi="Times New Roman" w:cs="Times New Roman"/>
        </w:rPr>
        <w:t xml:space="preserve"> </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xml:space="preserve">- zasady wystawiania ocen semestralnych i rocznych </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xml:space="preserve">- zasady poprawiania ocen </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xml:space="preserve">- zasady dotyczące zaliczenia sprawdzianu, na którym uczeń nie był </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xml:space="preserve">- informacji o godzinie pedagogicznej, na której uczeń i rodzice może uzyskać pomoc ze strony nauczyciela </w:t>
      </w:r>
      <w:r>
        <w:rPr>
          <w:rFonts w:ascii="Times New Roman" w:hAnsi="Times New Roman" w:cs="Times New Roman"/>
        </w:rPr>
        <w:t>(poniedziałek, godz. 13:50)</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xml:space="preserve">- warunkach i trybie uzyskania wyższej niż przewidywana ocenie z danych zajęć edukacyjnych. </w:t>
      </w: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r>
        <w:rPr>
          <w:rFonts w:ascii="Times New Roman" w:hAnsi="Times New Roman" w:cs="Times New Roman"/>
        </w:rPr>
        <w:t>2</w:t>
      </w:r>
      <w:r w:rsidRPr="00364238">
        <w:rPr>
          <w:rFonts w:ascii="Times New Roman" w:hAnsi="Times New Roman" w:cs="Times New Roman"/>
        </w:rPr>
        <w:t xml:space="preserve">. Formy i metody sprawdzania wiedzy. Ocenianiu podlegają następujące formy pracy ucznia:  </w:t>
      </w:r>
      <w:r>
        <w:rPr>
          <w:rFonts w:ascii="Times New Roman" w:hAnsi="Times New Roman" w:cs="Times New Roman"/>
        </w:rPr>
        <w:t xml:space="preserve"> - </w:t>
      </w:r>
      <w:r w:rsidRPr="00364238">
        <w:rPr>
          <w:rFonts w:ascii="Times New Roman" w:hAnsi="Times New Roman" w:cs="Times New Roman"/>
        </w:rPr>
        <w:t>sprawdziany,</w:t>
      </w:r>
    </w:p>
    <w:p w:rsidR="00B76CB9" w:rsidRDefault="00B76CB9" w:rsidP="00BA6053">
      <w:pPr>
        <w:pStyle w:val="Default"/>
        <w:jc w:val="both"/>
        <w:rPr>
          <w:rFonts w:ascii="Times New Roman" w:hAnsi="Times New Roman" w:cs="Times New Roman"/>
        </w:rPr>
      </w:pPr>
      <w:r>
        <w:rPr>
          <w:rFonts w:ascii="Times New Roman" w:hAnsi="Times New Roman" w:cs="Times New Roman"/>
        </w:rPr>
        <w:t xml:space="preserve">- </w:t>
      </w:r>
      <w:r w:rsidRPr="00364238">
        <w:rPr>
          <w:rFonts w:ascii="Times New Roman" w:hAnsi="Times New Roman" w:cs="Times New Roman"/>
        </w:rPr>
        <w:t>kartkówki,</w:t>
      </w:r>
      <w:r>
        <w:rPr>
          <w:rFonts w:ascii="Times New Roman" w:hAnsi="Times New Roman" w:cs="Times New Roman"/>
        </w:rPr>
        <w:t xml:space="preserve"> </w:t>
      </w:r>
    </w:p>
    <w:p w:rsidR="00B76CB9" w:rsidRDefault="00B76CB9" w:rsidP="00BA6053">
      <w:pPr>
        <w:pStyle w:val="Default"/>
        <w:jc w:val="both"/>
        <w:rPr>
          <w:rFonts w:ascii="Times New Roman" w:hAnsi="Times New Roman" w:cs="Times New Roman"/>
        </w:rPr>
      </w:pPr>
      <w:r>
        <w:rPr>
          <w:rFonts w:ascii="Times New Roman" w:hAnsi="Times New Roman" w:cs="Times New Roman"/>
        </w:rPr>
        <w:t xml:space="preserve">- </w:t>
      </w:r>
      <w:r w:rsidRPr="00364238">
        <w:rPr>
          <w:rFonts w:ascii="Times New Roman" w:hAnsi="Times New Roman" w:cs="Times New Roman"/>
        </w:rPr>
        <w:t xml:space="preserve">wypowiedzi ustne, </w:t>
      </w:r>
    </w:p>
    <w:p w:rsidR="00B76CB9" w:rsidRDefault="00B76CB9" w:rsidP="00BA6053">
      <w:pPr>
        <w:pStyle w:val="Default"/>
        <w:jc w:val="both"/>
        <w:rPr>
          <w:rFonts w:ascii="Times New Roman" w:hAnsi="Times New Roman" w:cs="Times New Roman"/>
        </w:rPr>
      </w:pPr>
      <w:r>
        <w:rPr>
          <w:rFonts w:ascii="Times New Roman" w:hAnsi="Times New Roman" w:cs="Times New Roman"/>
        </w:rPr>
        <w:t xml:space="preserve">- </w:t>
      </w:r>
      <w:r w:rsidRPr="00364238">
        <w:rPr>
          <w:rFonts w:ascii="Times New Roman" w:hAnsi="Times New Roman" w:cs="Times New Roman"/>
        </w:rPr>
        <w:t>wypowiedzi pisemne,</w:t>
      </w:r>
      <w:r>
        <w:rPr>
          <w:rFonts w:ascii="Times New Roman" w:hAnsi="Times New Roman" w:cs="Times New Roman"/>
        </w:rPr>
        <w:t xml:space="preserve"> </w:t>
      </w:r>
    </w:p>
    <w:p w:rsidR="00B76CB9" w:rsidRDefault="00B76CB9" w:rsidP="00BA6053">
      <w:pPr>
        <w:pStyle w:val="Default"/>
        <w:jc w:val="both"/>
        <w:rPr>
          <w:rFonts w:ascii="Times New Roman" w:hAnsi="Times New Roman" w:cs="Times New Roman"/>
        </w:rPr>
      </w:pPr>
      <w:r>
        <w:rPr>
          <w:rFonts w:ascii="Times New Roman" w:hAnsi="Times New Roman" w:cs="Times New Roman"/>
        </w:rPr>
        <w:t xml:space="preserve">- </w:t>
      </w:r>
      <w:r w:rsidRPr="00364238">
        <w:rPr>
          <w:rFonts w:ascii="Times New Roman" w:hAnsi="Times New Roman" w:cs="Times New Roman"/>
        </w:rPr>
        <w:t>praca na lekcji,</w:t>
      </w:r>
      <w:r>
        <w:rPr>
          <w:rFonts w:ascii="Times New Roman" w:hAnsi="Times New Roman" w:cs="Times New Roman"/>
        </w:rPr>
        <w:t xml:space="preserve"> </w:t>
      </w:r>
    </w:p>
    <w:p w:rsidR="00B76CB9" w:rsidRDefault="00B76CB9" w:rsidP="00BA6053">
      <w:pPr>
        <w:pStyle w:val="Default"/>
        <w:jc w:val="both"/>
        <w:rPr>
          <w:rFonts w:ascii="Times New Roman" w:hAnsi="Times New Roman" w:cs="Times New Roman"/>
        </w:rPr>
      </w:pPr>
      <w:r>
        <w:rPr>
          <w:rFonts w:ascii="Times New Roman" w:hAnsi="Times New Roman" w:cs="Times New Roman"/>
        </w:rPr>
        <w:t xml:space="preserve">- </w:t>
      </w:r>
      <w:r w:rsidRPr="00364238">
        <w:rPr>
          <w:rFonts w:ascii="Times New Roman" w:hAnsi="Times New Roman" w:cs="Times New Roman"/>
        </w:rPr>
        <w:t>praca domowa,</w:t>
      </w:r>
      <w:r>
        <w:rPr>
          <w:rFonts w:ascii="Times New Roman" w:hAnsi="Times New Roman" w:cs="Times New Roman"/>
        </w:rPr>
        <w:t xml:space="preserve"> </w:t>
      </w:r>
    </w:p>
    <w:p w:rsidR="00B76CB9" w:rsidRDefault="00B76CB9" w:rsidP="00BA6053">
      <w:pPr>
        <w:pStyle w:val="Default"/>
        <w:jc w:val="both"/>
        <w:rPr>
          <w:rFonts w:ascii="Times New Roman" w:hAnsi="Times New Roman" w:cs="Times New Roman"/>
        </w:rPr>
      </w:pPr>
      <w:r>
        <w:rPr>
          <w:rFonts w:ascii="Times New Roman" w:hAnsi="Times New Roman" w:cs="Times New Roman"/>
        </w:rPr>
        <w:t xml:space="preserve">- </w:t>
      </w:r>
      <w:r w:rsidRPr="00364238">
        <w:rPr>
          <w:rFonts w:ascii="Times New Roman" w:hAnsi="Times New Roman" w:cs="Times New Roman"/>
        </w:rPr>
        <w:t>prowadzenie zeszytu</w:t>
      </w: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Sprawdzian - to określenie stopnia opanowania materiału z zakresu części lub całego działu programowego. Sprawdzian</w:t>
      </w:r>
      <w:r>
        <w:rPr>
          <w:rFonts w:ascii="Times New Roman" w:hAnsi="Times New Roman" w:cs="Times New Roman"/>
        </w:rPr>
        <w:t>y będą poprzedzone powtórzeniem, zapowiedziane</w:t>
      </w:r>
      <w:r w:rsidRPr="00364238">
        <w:rPr>
          <w:rFonts w:ascii="Times New Roman" w:hAnsi="Times New Roman" w:cs="Times New Roman"/>
        </w:rPr>
        <w:t xml:space="preserve"> na tydzień przed</w:t>
      </w:r>
      <w:r>
        <w:rPr>
          <w:rFonts w:ascii="Times New Roman" w:hAnsi="Times New Roman" w:cs="Times New Roman"/>
        </w:rPr>
        <w:t xml:space="preserve"> wyznaczonym terminem i zapisane</w:t>
      </w:r>
      <w:r w:rsidRPr="00364238">
        <w:rPr>
          <w:rFonts w:ascii="Times New Roman" w:hAnsi="Times New Roman" w:cs="Times New Roman"/>
        </w:rPr>
        <w:t xml:space="preserve"> w dzienniku. </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Nauczyciel zapowiadając sprawdzian podaje jednocześnie zakres obowiązującego materiału. Obowiązkiem ucznia jest przystąpienie do sprawdzianu. Czas przewidziany na przystąpienie do napisania zaległej pracy wynosi dwa tygodnie od powrotu ucznia do szkoły lub ustalany je</w:t>
      </w:r>
      <w:r>
        <w:rPr>
          <w:rFonts w:ascii="Times New Roman" w:hAnsi="Times New Roman" w:cs="Times New Roman"/>
        </w:rPr>
        <w:t>st indywidualnie z nauczycielem.</w:t>
      </w:r>
    </w:p>
    <w:p w:rsidR="00B76CB9" w:rsidRDefault="00B76CB9" w:rsidP="00BA6053">
      <w:pPr>
        <w:pStyle w:val="Default"/>
        <w:jc w:val="both"/>
        <w:rPr>
          <w:rFonts w:ascii="Times New Roman" w:hAnsi="Times New Roman" w:cs="Times New Roman"/>
        </w:rPr>
      </w:pP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xml:space="preserve">Przy przeliczeniu punktów na ocenę obowiązuje skala: </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xml:space="preserve">- 0%-30% ndst </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xml:space="preserve">- 31%-45% dop </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- 46%-70% dst</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xml:space="preserve"> - 71%-85% db </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xml:space="preserve">- 86%-96% bdb </w:t>
      </w:r>
    </w:p>
    <w:p w:rsidR="00B76CB9" w:rsidRDefault="00B76CB9" w:rsidP="00BA6053">
      <w:pPr>
        <w:pStyle w:val="Default"/>
        <w:jc w:val="both"/>
        <w:rPr>
          <w:rFonts w:ascii="Times New Roman" w:hAnsi="Times New Roman" w:cs="Times New Roman"/>
        </w:rPr>
      </w:pPr>
      <w:r w:rsidRPr="00364238">
        <w:rPr>
          <w:rFonts w:ascii="Times New Roman" w:hAnsi="Times New Roman" w:cs="Times New Roman"/>
        </w:rPr>
        <w:t xml:space="preserve">- 97%-100% cel </w:t>
      </w:r>
    </w:p>
    <w:p w:rsidR="00B76CB9" w:rsidRDefault="00B76CB9" w:rsidP="00BA6053">
      <w:pPr>
        <w:pStyle w:val="Default"/>
        <w:jc w:val="both"/>
        <w:rPr>
          <w:rFonts w:ascii="Times New Roman" w:hAnsi="Times New Roman" w:cs="Times New Roman"/>
        </w:rPr>
      </w:pPr>
    </w:p>
    <w:p w:rsidR="00B76CB9" w:rsidRPr="00364238" w:rsidRDefault="00B76CB9" w:rsidP="00BA6053">
      <w:pPr>
        <w:pStyle w:val="Default"/>
        <w:jc w:val="both"/>
        <w:rPr>
          <w:rFonts w:ascii="Times New Roman" w:hAnsi="Times New Roman" w:cs="Times New Roman"/>
          <w:b/>
          <w:bCs/>
          <w:i/>
          <w:iCs/>
          <w:sz w:val="26"/>
          <w:szCs w:val="26"/>
        </w:rPr>
      </w:pPr>
      <w:r w:rsidRPr="00364238">
        <w:rPr>
          <w:rFonts w:ascii="Times New Roman" w:hAnsi="Times New Roman" w:cs="Times New Roman"/>
        </w:rPr>
        <w:t xml:space="preserve">Nauczyciel jest zobowiązany do oddania sprawdzonych i ocenionych sprawdzianów i kartkówek najpóźniej dwa tygodnie po ich przeprowadzeniu. </w:t>
      </w:r>
    </w:p>
    <w:p w:rsidR="00B76CB9" w:rsidRDefault="00B76CB9" w:rsidP="00D95F8A">
      <w:pPr>
        <w:pStyle w:val="Default"/>
        <w:rPr>
          <w:rFonts w:ascii="Times New Roman" w:hAnsi="Times New Roman" w:cs="Times New Roman"/>
          <w:b/>
          <w:bCs/>
          <w:i/>
          <w:iCs/>
          <w:sz w:val="26"/>
          <w:szCs w:val="26"/>
        </w:rPr>
      </w:pPr>
    </w:p>
    <w:p w:rsidR="00B76CB9" w:rsidRDefault="00B76CB9" w:rsidP="00D95F8A">
      <w:pPr>
        <w:pStyle w:val="Default"/>
        <w:rPr>
          <w:rFonts w:ascii="Times New Roman" w:hAnsi="Times New Roman" w:cs="Times New Roman"/>
          <w:b/>
          <w:bCs/>
          <w:i/>
          <w:iCs/>
          <w:sz w:val="26"/>
          <w:szCs w:val="26"/>
        </w:rPr>
      </w:pPr>
    </w:p>
    <w:p w:rsidR="00B76CB9" w:rsidRDefault="00B76CB9" w:rsidP="00D95F8A">
      <w:pPr>
        <w:pStyle w:val="Default"/>
        <w:rPr>
          <w:rFonts w:ascii="Times New Roman" w:hAnsi="Times New Roman" w:cs="Times New Roman"/>
          <w:b/>
          <w:bCs/>
          <w:i/>
          <w:iCs/>
          <w:sz w:val="26"/>
          <w:szCs w:val="26"/>
        </w:rPr>
      </w:pPr>
      <w:r w:rsidRPr="0029693C">
        <w:rPr>
          <w:rFonts w:ascii="Times New Roman" w:hAnsi="Times New Roman" w:cs="Times New Roman"/>
        </w:rPr>
        <w:t xml:space="preserve">Kartkówka - to rodzaj pracy pisemnej sprawdzającej stopień przyswojenia materiału z ostatnich trzech lekcji lub ostatniej jednostki lekcyjnej. Stosuje się ją w zależności od potrzeb nauczyciela, bez konieczności wcześniejszej powtórki i zapowiedzi. </w:t>
      </w:r>
      <w:r>
        <w:rPr>
          <w:rFonts w:ascii="Times New Roman" w:hAnsi="Times New Roman" w:cs="Times New Roman"/>
        </w:rPr>
        <w:t xml:space="preserve">Nie ma konieczności aby w przypadku nieobecności uczeń przystępował do niej po powrocie do szkoły. </w:t>
      </w:r>
    </w:p>
    <w:p w:rsidR="00B76CB9" w:rsidRDefault="00B76CB9" w:rsidP="00D95F8A">
      <w:pPr>
        <w:pStyle w:val="Default"/>
        <w:rPr>
          <w:rFonts w:ascii="Times New Roman" w:hAnsi="Times New Roman" w:cs="Times New Roman"/>
        </w:rPr>
      </w:pPr>
      <w:r w:rsidRPr="0029693C">
        <w:rPr>
          <w:rFonts w:ascii="Times New Roman" w:hAnsi="Times New Roman" w:cs="Times New Roman"/>
        </w:rPr>
        <w:t>Odpowiedź ustna - nauczyciel ma prawo do sprawdzenia wiedzy ucznia w formie ustnej z trzech ostatnich jednostek lekcyjnych. Przy odpowiedzi ustnej, ocenianiu</w:t>
      </w:r>
      <w:r>
        <w:rPr>
          <w:rFonts w:ascii="Times New Roman" w:hAnsi="Times New Roman" w:cs="Times New Roman"/>
        </w:rPr>
        <w:t xml:space="preserve"> podlegają poziom merytoryczny i kultura wypowiedzi. </w:t>
      </w:r>
    </w:p>
    <w:p w:rsidR="00B76CB9" w:rsidRDefault="00B76CB9" w:rsidP="00D95F8A">
      <w:pPr>
        <w:pStyle w:val="Default"/>
        <w:rPr>
          <w:rFonts w:ascii="Times New Roman" w:hAnsi="Times New Roman" w:cs="Times New Roman"/>
        </w:rPr>
      </w:pPr>
    </w:p>
    <w:p w:rsidR="00B76CB9" w:rsidRDefault="00B76CB9" w:rsidP="00D95F8A">
      <w:pPr>
        <w:pStyle w:val="Default"/>
        <w:rPr>
          <w:rFonts w:ascii="Times New Roman" w:hAnsi="Times New Roman" w:cs="Times New Roman"/>
        </w:rPr>
      </w:pPr>
      <w:r w:rsidRPr="0029693C">
        <w:rPr>
          <w:rFonts w:ascii="Times New Roman" w:hAnsi="Times New Roman" w:cs="Times New Roman"/>
        </w:rPr>
        <w:t xml:space="preserve">Prowadzenie zeszytu </w:t>
      </w:r>
      <w:r>
        <w:rPr>
          <w:rFonts w:ascii="Times New Roman" w:hAnsi="Times New Roman" w:cs="Times New Roman"/>
        </w:rPr>
        <w:t>–</w:t>
      </w:r>
      <w:r w:rsidRPr="0029693C">
        <w:rPr>
          <w:rFonts w:ascii="Times New Roman" w:hAnsi="Times New Roman" w:cs="Times New Roman"/>
        </w:rPr>
        <w:t xml:space="preserve"> </w:t>
      </w:r>
      <w:r>
        <w:rPr>
          <w:rFonts w:ascii="Times New Roman" w:hAnsi="Times New Roman" w:cs="Times New Roman"/>
        </w:rPr>
        <w:t xml:space="preserve">Podczas wystawiania oceny brana będzie pod uwagę systematyczność (kompletność notatek) i estetyka. Zeszyty będą sprawdzane dwa razy w semestrze. </w:t>
      </w:r>
    </w:p>
    <w:p w:rsidR="00B76CB9" w:rsidRDefault="00B76CB9" w:rsidP="00D95F8A">
      <w:pPr>
        <w:pStyle w:val="Default"/>
        <w:rPr>
          <w:rFonts w:ascii="Times New Roman" w:hAnsi="Times New Roman" w:cs="Times New Roman"/>
        </w:rPr>
      </w:pPr>
    </w:p>
    <w:p w:rsidR="00B76CB9" w:rsidRDefault="00B76CB9" w:rsidP="00D95F8A">
      <w:pPr>
        <w:pStyle w:val="Default"/>
        <w:rPr>
          <w:rFonts w:ascii="Times New Roman" w:hAnsi="Times New Roman" w:cs="Times New Roman"/>
        </w:rPr>
      </w:pPr>
    </w:p>
    <w:p w:rsidR="00B76CB9" w:rsidRDefault="00B76CB9" w:rsidP="00D95F8A">
      <w:pPr>
        <w:pStyle w:val="Default"/>
        <w:rPr>
          <w:rFonts w:ascii="Times New Roman" w:hAnsi="Times New Roman" w:cs="Times New Roman"/>
          <w:b/>
          <w:bCs/>
          <w:i/>
          <w:iCs/>
          <w:sz w:val="26"/>
          <w:szCs w:val="26"/>
        </w:rPr>
      </w:pPr>
    </w:p>
    <w:p w:rsidR="00B76CB9" w:rsidRPr="00BA6053" w:rsidRDefault="00B76CB9" w:rsidP="00D95F8A">
      <w:pPr>
        <w:pStyle w:val="Default"/>
        <w:rPr>
          <w:rFonts w:ascii="Times New Roman" w:hAnsi="Times New Roman" w:cs="Times New Roman"/>
          <w:b/>
          <w:bCs/>
          <w:sz w:val="26"/>
          <w:szCs w:val="26"/>
        </w:rPr>
      </w:pPr>
      <w:r w:rsidRPr="00BA6053">
        <w:rPr>
          <w:rFonts w:ascii="Times New Roman" w:hAnsi="Times New Roman" w:cs="Times New Roman"/>
          <w:b/>
          <w:bCs/>
          <w:sz w:val="26"/>
          <w:szCs w:val="26"/>
        </w:rPr>
        <w:t xml:space="preserve">Kryteria wymagań ogólnych na poszczególne oceny z historii klasach IV–VIII </w:t>
      </w:r>
    </w:p>
    <w:p w:rsidR="00B76CB9" w:rsidRPr="00D95F8A" w:rsidRDefault="00B76CB9" w:rsidP="00D95F8A">
      <w:pPr>
        <w:pStyle w:val="Default"/>
        <w:rPr>
          <w:rFonts w:ascii="Times New Roman" w:hAnsi="Times New Roman" w:cs="Times New Roman"/>
          <w:sz w:val="26"/>
          <w:szCs w:val="26"/>
        </w:rPr>
      </w:pPr>
    </w:p>
    <w:p w:rsidR="00B76CB9" w:rsidRPr="00D95F8A" w:rsidRDefault="00B76CB9" w:rsidP="00D95F8A">
      <w:pPr>
        <w:pStyle w:val="Default"/>
        <w:numPr>
          <w:ilvl w:val="0"/>
          <w:numId w:val="1"/>
        </w:numPr>
        <w:rPr>
          <w:rFonts w:ascii="Times New Roman" w:hAnsi="Times New Roman" w:cs="Times New Roman"/>
          <w:sz w:val="23"/>
          <w:szCs w:val="23"/>
        </w:rPr>
      </w:pPr>
      <w:r w:rsidRPr="00D95F8A">
        <w:rPr>
          <w:rFonts w:ascii="Times New Roman" w:hAnsi="Times New Roman" w:cs="Times New Roman"/>
          <w:sz w:val="23"/>
          <w:szCs w:val="23"/>
        </w:rPr>
        <w:t xml:space="preserve">Ocenę </w:t>
      </w:r>
      <w:r w:rsidRPr="00D95F8A">
        <w:rPr>
          <w:rFonts w:ascii="Times New Roman" w:hAnsi="Times New Roman" w:cs="Times New Roman"/>
          <w:b/>
          <w:bCs/>
          <w:i/>
          <w:iCs/>
          <w:sz w:val="23"/>
          <w:szCs w:val="23"/>
        </w:rPr>
        <w:t xml:space="preserve">niedostateczną </w:t>
      </w:r>
      <w:r w:rsidRPr="00D95F8A">
        <w:rPr>
          <w:rFonts w:ascii="Times New Roman" w:hAnsi="Times New Roman" w:cs="Times New Roman"/>
          <w:sz w:val="23"/>
          <w:szCs w:val="23"/>
        </w:rPr>
        <w:t xml:space="preserve">otrzymuje uczeń, który: </w:t>
      </w:r>
    </w:p>
    <w:p w:rsidR="00B76CB9" w:rsidRPr="00D95F8A" w:rsidRDefault="00B76CB9" w:rsidP="00D95F8A">
      <w:pPr>
        <w:pStyle w:val="Default"/>
        <w:numPr>
          <w:ilvl w:val="0"/>
          <w:numId w:val="1"/>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nie opanował treści zawartych w podstawie programowej, ma poważne braki w podstawowych wiadomościach, </w:t>
      </w:r>
    </w:p>
    <w:p w:rsidR="00B76CB9" w:rsidRPr="00D95F8A" w:rsidRDefault="00B76CB9" w:rsidP="00D95F8A">
      <w:pPr>
        <w:pStyle w:val="Default"/>
        <w:numPr>
          <w:ilvl w:val="0"/>
          <w:numId w:val="1"/>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nie opanował umiejętności związanych z myśleniem historycznym i stosowaniem treści historycznych i społecznych nawet w stopniu minimalnym, </w:t>
      </w:r>
    </w:p>
    <w:p w:rsidR="00B76CB9" w:rsidRPr="00D95F8A" w:rsidRDefault="00B76CB9" w:rsidP="00D95F8A">
      <w:pPr>
        <w:pStyle w:val="Default"/>
        <w:numPr>
          <w:ilvl w:val="0"/>
          <w:numId w:val="1"/>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nie rozumie prostych związków między faktami historycznymi, </w:t>
      </w:r>
    </w:p>
    <w:p w:rsidR="00B76CB9" w:rsidRPr="00D95F8A" w:rsidRDefault="00B76CB9" w:rsidP="00D95F8A">
      <w:pPr>
        <w:pStyle w:val="Default"/>
        <w:numPr>
          <w:ilvl w:val="0"/>
          <w:numId w:val="1"/>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nie zna podstawowych reguł i zasad rządzących życiem politycznym, społecznym i gospodarczym, </w:t>
      </w:r>
    </w:p>
    <w:p w:rsidR="00B76CB9" w:rsidRPr="00D95F8A" w:rsidRDefault="00B76CB9" w:rsidP="00D95F8A">
      <w:pPr>
        <w:pStyle w:val="Default"/>
        <w:numPr>
          <w:ilvl w:val="0"/>
          <w:numId w:val="1"/>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nie potrafi odtworzyć istotnych elementów materiału opracowywanego na lekcjach, </w:t>
      </w:r>
    </w:p>
    <w:p w:rsidR="00B76CB9" w:rsidRPr="00D95F8A" w:rsidRDefault="00B76CB9" w:rsidP="00D95F8A">
      <w:pPr>
        <w:pStyle w:val="Default"/>
        <w:numPr>
          <w:ilvl w:val="0"/>
          <w:numId w:val="1"/>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nie potrafi zbudować prostej wypowiedzi na zadany temat, </w:t>
      </w:r>
    </w:p>
    <w:p w:rsidR="00B76CB9" w:rsidRPr="00D95F8A" w:rsidRDefault="00B76CB9" w:rsidP="00D95F8A">
      <w:pPr>
        <w:pStyle w:val="Default"/>
        <w:numPr>
          <w:ilvl w:val="0"/>
          <w:numId w:val="1"/>
        </w:numPr>
        <w:rPr>
          <w:rFonts w:ascii="Times New Roman" w:hAnsi="Times New Roman" w:cs="Times New Roman"/>
          <w:sz w:val="23"/>
          <w:szCs w:val="23"/>
        </w:rPr>
      </w:pPr>
      <w:r w:rsidRPr="00D95F8A">
        <w:rPr>
          <w:rFonts w:ascii="Times New Roman" w:hAnsi="Times New Roman" w:cs="Times New Roman"/>
          <w:sz w:val="23"/>
          <w:szCs w:val="23"/>
        </w:rPr>
        <w:t xml:space="preserve">nie wykonuje zadań realizowanych przez zespół klasowy, jest bierny, nie przejawia zainteresowania treściami przedmiotu ani chęci przyswajania wiadomości i współpracy z nauczycielem. </w:t>
      </w:r>
    </w:p>
    <w:p w:rsidR="00B76CB9" w:rsidRPr="00D95F8A" w:rsidRDefault="00B76CB9" w:rsidP="00D95F8A">
      <w:pPr>
        <w:pStyle w:val="Default"/>
        <w:rPr>
          <w:rFonts w:ascii="Times New Roman" w:hAnsi="Times New Roman" w:cs="Times New Roman"/>
          <w:sz w:val="23"/>
          <w:szCs w:val="23"/>
        </w:rPr>
      </w:pPr>
    </w:p>
    <w:p w:rsidR="00B76CB9" w:rsidRPr="00D95F8A" w:rsidRDefault="00B76CB9" w:rsidP="00D95F8A">
      <w:pPr>
        <w:pStyle w:val="Default"/>
        <w:rPr>
          <w:rFonts w:ascii="Times New Roman" w:hAnsi="Times New Roman" w:cs="Times New Roman"/>
          <w:sz w:val="23"/>
          <w:szCs w:val="23"/>
        </w:rPr>
      </w:pPr>
      <w:r w:rsidRPr="00D95F8A">
        <w:rPr>
          <w:rFonts w:ascii="Times New Roman" w:hAnsi="Times New Roman" w:cs="Times New Roman"/>
          <w:sz w:val="23"/>
          <w:szCs w:val="23"/>
        </w:rPr>
        <w:t xml:space="preserve">Ocenę </w:t>
      </w:r>
      <w:r w:rsidRPr="00D95F8A">
        <w:rPr>
          <w:rFonts w:ascii="Times New Roman" w:hAnsi="Times New Roman" w:cs="Times New Roman"/>
          <w:b/>
          <w:bCs/>
          <w:i/>
          <w:iCs/>
          <w:sz w:val="23"/>
          <w:szCs w:val="23"/>
        </w:rPr>
        <w:t xml:space="preserve">dopuszczającą </w:t>
      </w:r>
      <w:r w:rsidRPr="00D95F8A">
        <w:rPr>
          <w:rFonts w:ascii="Times New Roman" w:hAnsi="Times New Roman" w:cs="Times New Roman"/>
          <w:sz w:val="23"/>
          <w:szCs w:val="23"/>
        </w:rPr>
        <w:t xml:space="preserve">otrzymuje uczeń, który: </w:t>
      </w:r>
    </w:p>
    <w:p w:rsidR="00B76CB9" w:rsidRPr="00D95F8A" w:rsidRDefault="00B76CB9" w:rsidP="00D95F8A">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opanował treś</w:t>
      </w:r>
      <w:r>
        <w:rPr>
          <w:rFonts w:ascii="Times New Roman" w:hAnsi="Times New Roman" w:cs="Times New Roman"/>
          <w:sz w:val="23"/>
          <w:szCs w:val="23"/>
        </w:rPr>
        <w:t>ci konieczne, ale</w:t>
      </w:r>
      <w:r w:rsidRPr="00D95F8A">
        <w:rPr>
          <w:rFonts w:ascii="Times New Roman" w:hAnsi="Times New Roman" w:cs="Times New Roman"/>
          <w:sz w:val="23"/>
          <w:szCs w:val="23"/>
        </w:rPr>
        <w:t xml:space="preserve"> ma braki w podstawowych wiadomościach i umiejętnościach, lecz z pomocą nauczyciela potrafi je w dłuższym czasie nadrobić, </w:t>
      </w:r>
    </w:p>
    <w:p w:rsidR="00B76CB9" w:rsidRPr="00D95F8A" w:rsidRDefault="00B76CB9" w:rsidP="00D95F8A">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przy pomocy nauczyciela wyjaśnia znaczenie podstawowych pojęć z zakresu historii i wiedzy o społeczeństwie, </w:t>
      </w:r>
    </w:p>
    <w:p w:rsidR="00B76CB9" w:rsidRPr="00D95F8A" w:rsidRDefault="00B76CB9" w:rsidP="00D95F8A">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zna główne postacie historyczne, </w:t>
      </w:r>
    </w:p>
    <w:p w:rsidR="00B76CB9" w:rsidRPr="00D95F8A" w:rsidRDefault="00B76CB9" w:rsidP="00D95F8A">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zna prosty podział źródeł historycznych, </w:t>
      </w:r>
    </w:p>
    <w:p w:rsidR="00B76CB9" w:rsidRPr="00D95F8A" w:rsidRDefault="00B76CB9" w:rsidP="00D95F8A">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rozumie prosty tekst źródłowy, </w:t>
      </w:r>
    </w:p>
    <w:p w:rsidR="00B76CB9" w:rsidRPr="00D95F8A" w:rsidRDefault="00B76CB9" w:rsidP="00D95F8A">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ma ogólną orientację w posługiwaniu się osią czasu, przyporządkowuje datę wiekowi, </w:t>
      </w:r>
    </w:p>
    <w:p w:rsidR="00B76CB9" w:rsidRPr="00D95F8A" w:rsidRDefault="00B76CB9" w:rsidP="00D95F8A">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zna daty roczne przełomowych wydarzeń, </w:t>
      </w:r>
    </w:p>
    <w:p w:rsidR="00B76CB9" w:rsidRPr="00D95F8A" w:rsidRDefault="00B76CB9" w:rsidP="00D95F8A">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odczytuje podstawowe dane kartograficzne, wskazuje na mapie wybrane państwa i regiony, </w:t>
      </w:r>
    </w:p>
    <w:p w:rsidR="00B76CB9" w:rsidRPr="00D95F8A" w:rsidRDefault="00B76CB9" w:rsidP="00D95F8A">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umie nazwać poznane epoki oraz przedstawić ich ramy chronologiczne, </w:t>
      </w:r>
    </w:p>
    <w:p w:rsidR="00B76CB9" w:rsidRPr="00D95F8A" w:rsidRDefault="00B76CB9" w:rsidP="00D95F8A">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okazuje szacunek symbolom państwowym, </w:t>
      </w:r>
    </w:p>
    <w:p w:rsidR="00B76CB9" w:rsidRPr="00D95F8A" w:rsidRDefault="00B76CB9" w:rsidP="00D95F8A">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zachowuje się godnie w czasie obchodów świąt i uroczystości państwowych, </w:t>
      </w:r>
    </w:p>
    <w:p w:rsidR="00B76CB9" w:rsidRPr="00D95F8A" w:rsidRDefault="00B76CB9" w:rsidP="00D95F8A">
      <w:pPr>
        <w:pStyle w:val="Default"/>
        <w:numPr>
          <w:ilvl w:val="0"/>
          <w:numId w:val="2"/>
        </w:numPr>
        <w:rPr>
          <w:rFonts w:ascii="Times New Roman" w:hAnsi="Times New Roman" w:cs="Times New Roman"/>
          <w:sz w:val="23"/>
          <w:szCs w:val="23"/>
        </w:rPr>
      </w:pPr>
      <w:r w:rsidRPr="00D95F8A">
        <w:rPr>
          <w:rFonts w:ascii="Times New Roman" w:hAnsi="Times New Roman" w:cs="Times New Roman"/>
          <w:sz w:val="23"/>
          <w:szCs w:val="23"/>
        </w:rPr>
        <w:t xml:space="preserve">zna podstawowe dokumenty prawne regulujące życie społeczeństwa i państwa, </w:t>
      </w:r>
    </w:p>
    <w:p w:rsidR="00B76CB9" w:rsidRPr="00F65185" w:rsidRDefault="00B76CB9" w:rsidP="00D95F8A">
      <w:pPr>
        <w:pStyle w:val="Default"/>
        <w:rPr>
          <w:rFonts w:ascii="Times New Roman" w:hAnsi="Times New Roman" w:cs="Times New Roman"/>
          <w:sz w:val="22"/>
          <w:szCs w:val="22"/>
        </w:rPr>
      </w:pPr>
      <w:r w:rsidRPr="00D95F8A">
        <w:rPr>
          <w:rFonts w:ascii="Times New Roman" w:hAnsi="Times New Roman" w:cs="Times New Roman"/>
          <w:sz w:val="22"/>
          <w:szCs w:val="22"/>
        </w:rPr>
        <w:t xml:space="preserve"> </w:t>
      </w:r>
    </w:p>
    <w:p w:rsidR="00B76CB9" w:rsidRPr="00D95F8A" w:rsidRDefault="00B76CB9" w:rsidP="00D95F8A">
      <w:pPr>
        <w:pStyle w:val="Default"/>
        <w:pageBreakBefore/>
        <w:rPr>
          <w:rFonts w:ascii="Times New Roman" w:hAnsi="Times New Roman" w:cs="Times New Roman"/>
          <w:color w:val="auto"/>
        </w:rPr>
      </w:pPr>
    </w:p>
    <w:p w:rsidR="00B76CB9" w:rsidRPr="00D95F8A" w:rsidRDefault="00B76CB9" w:rsidP="00D95F8A">
      <w:pPr>
        <w:pStyle w:val="Default"/>
        <w:numPr>
          <w:ilvl w:val="0"/>
          <w:numId w:val="3"/>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dostrzega i rozpoznaje podstawowe reguły i procedury demokratyczne w państwie, </w:t>
      </w:r>
    </w:p>
    <w:p w:rsidR="00B76CB9" w:rsidRPr="00D95F8A" w:rsidRDefault="00B76CB9" w:rsidP="00D95F8A">
      <w:pPr>
        <w:pStyle w:val="Default"/>
        <w:numPr>
          <w:ilvl w:val="0"/>
          <w:numId w:val="3"/>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zna rodzaje potrzeb człowieka, wymienia poznane grupy społeczne, </w:t>
      </w:r>
    </w:p>
    <w:p w:rsidR="00B76CB9" w:rsidRPr="00D95F8A" w:rsidRDefault="00B76CB9" w:rsidP="00D95F8A">
      <w:pPr>
        <w:pStyle w:val="Default"/>
        <w:numPr>
          <w:ilvl w:val="0"/>
          <w:numId w:val="3"/>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posługuje się podręcznikiem, </w:t>
      </w:r>
    </w:p>
    <w:p w:rsidR="00B76CB9" w:rsidRPr="00D95F8A" w:rsidRDefault="00B76CB9" w:rsidP="00D95F8A">
      <w:pPr>
        <w:pStyle w:val="Default"/>
        <w:numPr>
          <w:ilvl w:val="0"/>
          <w:numId w:val="3"/>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wykonuje typowe zadania teoretyczne i praktyczne o niewielkim stopniu trudności, </w:t>
      </w:r>
    </w:p>
    <w:p w:rsidR="00B76CB9" w:rsidRPr="00D95F8A" w:rsidRDefault="00B76CB9" w:rsidP="00D95F8A">
      <w:pPr>
        <w:pStyle w:val="Default"/>
        <w:numPr>
          <w:ilvl w:val="0"/>
          <w:numId w:val="3"/>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ma trudności ze zbudowaniem poprawnej wypowiedzi, </w:t>
      </w:r>
    </w:p>
    <w:p w:rsidR="00B76CB9" w:rsidRPr="00D95F8A" w:rsidRDefault="00B76CB9" w:rsidP="00D95F8A">
      <w:pPr>
        <w:pStyle w:val="Default"/>
        <w:numPr>
          <w:ilvl w:val="0"/>
          <w:numId w:val="3"/>
        </w:numPr>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zachowuje na lekcji bierną postawę, ale wykazuje chęć współpracy i, odpowiednio motywowany, jest w stanie przy pomocy nauczyciela wykonać proste polecenia. </w:t>
      </w:r>
    </w:p>
    <w:p w:rsidR="00B76CB9" w:rsidRPr="00D95F8A" w:rsidRDefault="00B76CB9" w:rsidP="00D95F8A">
      <w:pPr>
        <w:pStyle w:val="Default"/>
        <w:rPr>
          <w:rFonts w:ascii="Times New Roman" w:hAnsi="Times New Roman" w:cs="Times New Roman"/>
          <w:color w:val="auto"/>
          <w:sz w:val="23"/>
          <w:szCs w:val="23"/>
        </w:rPr>
      </w:pPr>
    </w:p>
    <w:p w:rsidR="00B76CB9" w:rsidRPr="00D95F8A" w:rsidRDefault="00B76CB9" w:rsidP="00D95F8A">
      <w:pPr>
        <w:pStyle w:val="Default"/>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Ocenę </w:t>
      </w:r>
      <w:r w:rsidRPr="00D95F8A">
        <w:rPr>
          <w:rFonts w:ascii="Times New Roman" w:hAnsi="Times New Roman" w:cs="Times New Roman"/>
          <w:b/>
          <w:bCs/>
          <w:i/>
          <w:iCs/>
          <w:color w:val="auto"/>
          <w:sz w:val="23"/>
          <w:szCs w:val="23"/>
        </w:rPr>
        <w:t xml:space="preserve">dostateczną </w:t>
      </w:r>
      <w:r w:rsidRPr="00D95F8A">
        <w:rPr>
          <w:rFonts w:ascii="Times New Roman" w:hAnsi="Times New Roman" w:cs="Times New Roman"/>
          <w:color w:val="auto"/>
          <w:sz w:val="23"/>
          <w:szCs w:val="23"/>
        </w:rPr>
        <w:t xml:space="preserve">otrzymuje uczeń, który: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posiada kompetencje określone na ocenę dopuszczającą,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opanował minimum wiadomości i umiejętności przewidzianych w podstawie programowej,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z niewielkimi trudnościami posługuje się terminologią poznaną na lekcjach,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dostrzega podstawowe związki przyczynowo-skutkowe pomiędzy faktami historycznymi,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wyciąga proste wnioski z otrzymanych informacji,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dostrzega rolę głównych postaci historycznych w ważnych wydarzeniach,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rozróżnia podstawowe typy źródeł informacji historycznej,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pod kierunkiem nauczyciela gromadzi, porządkuje i wykorzystuje informacje z różnych źródeł,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podejmuje próby analizy i interpretacji tekstu źródłowego,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z niewielką pomocą nauczyciela umiejscawia wydarzenia w czasie (taśma chronologiczna),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szereguje poznane wydarzenia w czasie,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z niewielką pomocą nauczyciela umiejscawia wydarzenia w przestrzeni (mapa),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podaje podstawowe cechy odróżniające epoki: starożytną, średniowieczną i nowożytną,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wskazuje główne elementy tradycji starożytnej w życiu współczesnym,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rozpoznaje własne prawa i obowiązki w życiu rodzinnym,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dokonuje prostej charakterystyki regionu, w którym mieszka, </w:t>
      </w:r>
    </w:p>
    <w:p w:rsidR="00B76CB9" w:rsidRPr="00D95F8A" w:rsidRDefault="00B76CB9" w:rsidP="00D95F8A">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podaje podstawowe informacje na temat państwa i sposobu jego funkcjonowania, </w:t>
      </w:r>
    </w:p>
    <w:p w:rsidR="00B76CB9" w:rsidRPr="00D95F8A" w:rsidRDefault="00B76CB9" w:rsidP="00D95F8A">
      <w:pPr>
        <w:pStyle w:val="Default"/>
        <w:numPr>
          <w:ilvl w:val="0"/>
          <w:numId w:val="4"/>
        </w:numPr>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przedstawia najważniejsze informacje dotyczące życia politycznego i społecznego w Polsce, </w:t>
      </w:r>
    </w:p>
    <w:p w:rsidR="00B76CB9" w:rsidRPr="00D95F8A" w:rsidRDefault="00B76CB9" w:rsidP="00D95F8A">
      <w:pPr>
        <w:pStyle w:val="Default"/>
        <w:rPr>
          <w:rFonts w:ascii="Times New Roman" w:hAnsi="Times New Roman" w:cs="Times New Roman"/>
          <w:color w:val="auto"/>
        </w:rPr>
      </w:pPr>
    </w:p>
    <w:p w:rsidR="00B76CB9" w:rsidRPr="00D95F8A" w:rsidRDefault="00B76CB9" w:rsidP="00D95F8A">
      <w:pPr>
        <w:pStyle w:val="Default"/>
        <w:pageBreakBefore/>
        <w:rPr>
          <w:rFonts w:ascii="Times New Roman" w:hAnsi="Times New Roman" w:cs="Times New Roman"/>
          <w:color w:val="auto"/>
        </w:rPr>
      </w:pPr>
    </w:p>
    <w:p w:rsidR="00B76CB9" w:rsidRPr="00D95F8A" w:rsidRDefault="00B76CB9" w:rsidP="00D95F8A">
      <w:pPr>
        <w:pStyle w:val="Default"/>
        <w:numPr>
          <w:ilvl w:val="0"/>
          <w:numId w:val="5"/>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zna i potrafi zastosować podstawowe procedury demokratyczne w klasie i szkole, </w:t>
      </w:r>
    </w:p>
    <w:p w:rsidR="00B76CB9" w:rsidRPr="00D95F8A" w:rsidRDefault="00B76CB9" w:rsidP="00D95F8A">
      <w:pPr>
        <w:pStyle w:val="Default"/>
        <w:numPr>
          <w:ilvl w:val="0"/>
          <w:numId w:val="5"/>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wymienia poznane prawa człowieka, obywatela i dziecka, </w:t>
      </w:r>
    </w:p>
    <w:p w:rsidR="00B76CB9" w:rsidRPr="00D95F8A" w:rsidRDefault="00B76CB9" w:rsidP="00D95F8A">
      <w:pPr>
        <w:pStyle w:val="Default"/>
        <w:numPr>
          <w:ilvl w:val="0"/>
          <w:numId w:val="5"/>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samodzielnie pracuje z podręcznikiem, </w:t>
      </w:r>
    </w:p>
    <w:p w:rsidR="00B76CB9" w:rsidRPr="00D95F8A" w:rsidRDefault="00B76CB9" w:rsidP="00D95F8A">
      <w:pPr>
        <w:pStyle w:val="Default"/>
        <w:numPr>
          <w:ilvl w:val="0"/>
          <w:numId w:val="5"/>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wykonuje proste zadania pisemne, poprawia popełnione błędy merytoryczne, </w:t>
      </w:r>
    </w:p>
    <w:p w:rsidR="00B76CB9" w:rsidRPr="00D95F8A" w:rsidRDefault="00B76CB9" w:rsidP="00D95F8A">
      <w:pPr>
        <w:pStyle w:val="Default"/>
        <w:numPr>
          <w:ilvl w:val="0"/>
          <w:numId w:val="5"/>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formułuje krótkie i proste wypowiedzi na zadany temat, </w:t>
      </w:r>
    </w:p>
    <w:p w:rsidR="00B76CB9" w:rsidRPr="00D95F8A" w:rsidRDefault="00B76CB9" w:rsidP="00D95F8A">
      <w:pPr>
        <w:pStyle w:val="Default"/>
        <w:numPr>
          <w:ilvl w:val="0"/>
          <w:numId w:val="5"/>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wykazuje niewielką aktywność na lekcjach, ale współpracuje z grupą podczas realizacji zadań, </w:t>
      </w:r>
    </w:p>
    <w:p w:rsidR="00B76CB9" w:rsidRPr="00D95F8A" w:rsidRDefault="00B76CB9" w:rsidP="00D95F8A">
      <w:pPr>
        <w:pStyle w:val="Default"/>
        <w:numPr>
          <w:ilvl w:val="0"/>
          <w:numId w:val="5"/>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wykazuje postawę tolerancji oraz poszanowania dla cudzych poglądów, </w:t>
      </w:r>
    </w:p>
    <w:p w:rsidR="00B76CB9" w:rsidRPr="00D95F8A" w:rsidRDefault="00B76CB9" w:rsidP="00D95F8A">
      <w:pPr>
        <w:pStyle w:val="Default"/>
        <w:rPr>
          <w:rFonts w:ascii="Times New Roman" w:hAnsi="Times New Roman" w:cs="Times New Roman"/>
          <w:color w:val="auto"/>
          <w:sz w:val="23"/>
          <w:szCs w:val="23"/>
        </w:rPr>
      </w:pPr>
    </w:p>
    <w:p w:rsidR="00B76CB9" w:rsidRPr="00D95F8A" w:rsidRDefault="00B76CB9" w:rsidP="00D95F8A">
      <w:pPr>
        <w:pStyle w:val="Default"/>
        <w:rPr>
          <w:rFonts w:ascii="Times New Roman" w:hAnsi="Times New Roman" w:cs="Times New Roman"/>
          <w:color w:val="auto"/>
          <w:sz w:val="23"/>
          <w:szCs w:val="23"/>
        </w:rPr>
      </w:pPr>
    </w:p>
    <w:p w:rsidR="00B76CB9" w:rsidRPr="00D95F8A" w:rsidRDefault="00B76CB9" w:rsidP="00D95F8A">
      <w:pPr>
        <w:pStyle w:val="Default"/>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Ocenę </w:t>
      </w:r>
      <w:r w:rsidRPr="00D95F8A">
        <w:rPr>
          <w:rFonts w:ascii="Times New Roman" w:hAnsi="Times New Roman" w:cs="Times New Roman"/>
          <w:b/>
          <w:bCs/>
          <w:i/>
          <w:iCs/>
          <w:color w:val="auto"/>
          <w:sz w:val="23"/>
          <w:szCs w:val="23"/>
        </w:rPr>
        <w:t xml:space="preserve">dobrą </w:t>
      </w:r>
      <w:r w:rsidRPr="00D95F8A">
        <w:rPr>
          <w:rFonts w:ascii="Times New Roman" w:hAnsi="Times New Roman" w:cs="Times New Roman"/>
          <w:color w:val="auto"/>
          <w:sz w:val="23"/>
          <w:szCs w:val="23"/>
        </w:rPr>
        <w:t xml:space="preserve">otrzymuje uczeń, który: </w:t>
      </w:r>
    </w:p>
    <w:p w:rsidR="00B76CB9" w:rsidRPr="00D95F8A" w:rsidRDefault="00B76CB9" w:rsidP="00D95F8A">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posiada kompetencje określone na oceny dopuszczającą i dostateczną, </w:t>
      </w:r>
    </w:p>
    <w:p w:rsidR="00B76CB9" w:rsidRPr="00D95F8A" w:rsidRDefault="00B76CB9" w:rsidP="00D95F8A">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opanował w niepełnym stopniu wiadomości i umiejętności ujęte w podstawie programowej, </w:t>
      </w:r>
    </w:p>
    <w:p w:rsidR="00B76CB9" w:rsidRPr="00D95F8A" w:rsidRDefault="00B76CB9" w:rsidP="00D95F8A">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prawidłowo posługuje się terminologią historyczną, </w:t>
      </w:r>
    </w:p>
    <w:p w:rsidR="00B76CB9" w:rsidRPr="00D95F8A" w:rsidRDefault="00B76CB9" w:rsidP="00D95F8A">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porównuje wydarzenia z przeszłości, dostrzega złożoność związków przyczynowo-skutkowych między wydarzeniami, </w:t>
      </w:r>
    </w:p>
    <w:p w:rsidR="00B76CB9" w:rsidRPr="00D95F8A" w:rsidRDefault="00B76CB9" w:rsidP="00D95F8A">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samodzielnie wyciąga ogólne wnioski, </w:t>
      </w:r>
    </w:p>
    <w:p w:rsidR="00B76CB9" w:rsidRPr="00D95F8A" w:rsidRDefault="00B76CB9" w:rsidP="00D95F8A">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charakteryzuje dokonania ważnych postaci historycznych, </w:t>
      </w:r>
    </w:p>
    <w:p w:rsidR="00B76CB9" w:rsidRPr="00D95F8A" w:rsidRDefault="00B76CB9" w:rsidP="00D95F8A">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samodzielnie gromadzi, porządkuje i wykorzystuje informacje z różnych źródeł, </w:t>
      </w:r>
    </w:p>
    <w:p w:rsidR="00B76CB9" w:rsidRPr="00D95F8A" w:rsidRDefault="00B76CB9" w:rsidP="00D95F8A">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analizuje i interpretuje teksty źródłowe z niewielką pomocą nauczyciela, </w:t>
      </w:r>
    </w:p>
    <w:p w:rsidR="00B76CB9" w:rsidRPr="00D95F8A" w:rsidRDefault="00B76CB9" w:rsidP="00D95F8A">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wykonuje wszystkie rodzaje ćwiczeń związane z orientacją w czasie, </w:t>
      </w:r>
    </w:p>
    <w:p w:rsidR="00B76CB9" w:rsidRPr="00D95F8A" w:rsidRDefault="00B76CB9" w:rsidP="00D95F8A">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dobrze posługuje się mapą historyczną i planem, poprawnie odczytuje zawarte w nich informacje, </w:t>
      </w:r>
    </w:p>
    <w:p w:rsidR="00B76CB9" w:rsidRPr="00D95F8A" w:rsidRDefault="00B76CB9" w:rsidP="00D95F8A">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umie krótko scharakteryzować poznane epoki, </w:t>
      </w:r>
    </w:p>
    <w:p w:rsidR="00B76CB9" w:rsidRPr="00D95F8A" w:rsidRDefault="00B76CB9" w:rsidP="00D95F8A">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wskazuje elementy tradycji wszystkich epok w życiu współczesnym, </w:t>
      </w:r>
    </w:p>
    <w:p w:rsidR="00B76CB9" w:rsidRPr="00D95F8A" w:rsidRDefault="00B76CB9" w:rsidP="00D95F8A">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zna różne systemy organizacji społeczeństw i państw, </w:t>
      </w:r>
    </w:p>
    <w:p w:rsidR="00B76CB9" w:rsidRPr="00D95F8A" w:rsidRDefault="00B76CB9" w:rsidP="00D95F8A">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charakteryzuje główne problemy życia politycznego i społecznego małej ojczyzny i państwa, </w:t>
      </w:r>
    </w:p>
    <w:p w:rsidR="00B76CB9" w:rsidRPr="00D95F8A" w:rsidRDefault="00B76CB9" w:rsidP="00D95F8A">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wie, co należy robić, gdy jego prawa jako człowieka, dziecka lub ucznia są łamane, </w:t>
      </w:r>
    </w:p>
    <w:p w:rsidR="00B76CB9" w:rsidRPr="00D95F8A" w:rsidRDefault="00B76CB9" w:rsidP="00D95F8A">
      <w:pPr>
        <w:pStyle w:val="Default"/>
        <w:numPr>
          <w:ilvl w:val="0"/>
          <w:numId w:val="6"/>
        </w:numPr>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rozwiązuje typowe problemy z wykorzystaniem informacji z różnych źródeł, inspirowany przez nauczyciela potrafi rozwiązać trudniejsze zadania, </w:t>
      </w:r>
    </w:p>
    <w:p w:rsidR="00B76CB9" w:rsidRPr="00D95F8A" w:rsidRDefault="00B76CB9" w:rsidP="00D95F8A">
      <w:pPr>
        <w:pStyle w:val="Default"/>
        <w:rPr>
          <w:rFonts w:ascii="Times New Roman" w:hAnsi="Times New Roman" w:cs="Times New Roman"/>
          <w:color w:val="auto"/>
          <w:sz w:val="22"/>
          <w:szCs w:val="22"/>
        </w:rPr>
      </w:pPr>
      <w:r w:rsidRPr="00D95F8A">
        <w:rPr>
          <w:rFonts w:ascii="Times New Roman" w:hAnsi="Times New Roman" w:cs="Times New Roman"/>
          <w:color w:val="auto"/>
          <w:sz w:val="22"/>
          <w:szCs w:val="22"/>
        </w:rPr>
        <w:t xml:space="preserve"> </w:t>
      </w:r>
    </w:p>
    <w:p w:rsidR="00B76CB9" w:rsidRPr="00D95F8A" w:rsidRDefault="00B76CB9" w:rsidP="00D95F8A">
      <w:pPr>
        <w:pStyle w:val="Default"/>
        <w:rPr>
          <w:rFonts w:ascii="Times New Roman" w:hAnsi="Times New Roman" w:cs="Times New Roman"/>
          <w:color w:val="auto"/>
        </w:rPr>
      </w:pPr>
    </w:p>
    <w:p w:rsidR="00B76CB9" w:rsidRPr="00D95F8A" w:rsidRDefault="00B76CB9" w:rsidP="00D95F8A">
      <w:pPr>
        <w:pStyle w:val="Default"/>
        <w:pageBreakBefore/>
        <w:rPr>
          <w:rFonts w:ascii="Times New Roman" w:hAnsi="Times New Roman" w:cs="Times New Roman"/>
          <w:color w:val="auto"/>
        </w:rPr>
      </w:pPr>
    </w:p>
    <w:p w:rsidR="00B76CB9" w:rsidRPr="00D95F8A" w:rsidRDefault="00B76CB9" w:rsidP="00122E8E">
      <w:pPr>
        <w:pStyle w:val="Default"/>
        <w:numPr>
          <w:ilvl w:val="0"/>
          <w:numId w:val="9"/>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swobodnie wypowiada się na wybrane tematy, w tym społeczne, </w:t>
      </w:r>
    </w:p>
    <w:p w:rsidR="00B76CB9" w:rsidRPr="00D95F8A" w:rsidRDefault="00B76CB9" w:rsidP="00122E8E">
      <w:pPr>
        <w:pStyle w:val="Default"/>
        <w:numPr>
          <w:ilvl w:val="0"/>
          <w:numId w:val="9"/>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formułuje i uzasadnia własne poglądy i opinie, </w:t>
      </w:r>
    </w:p>
    <w:p w:rsidR="00B76CB9" w:rsidRPr="00D95F8A" w:rsidRDefault="00B76CB9" w:rsidP="00122E8E">
      <w:pPr>
        <w:pStyle w:val="Default"/>
        <w:numPr>
          <w:ilvl w:val="0"/>
          <w:numId w:val="9"/>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aktywnie uczestniczy w lekcjach, </w:t>
      </w:r>
    </w:p>
    <w:p w:rsidR="00B76CB9" w:rsidRPr="00D95F8A" w:rsidRDefault="00B76CB9" w:rsidP="00122E8E">
      <w:pPr>
        <w:pStyle w:val="Default"/>
        <w:numPr>
          <w:ilvl w:val="0"/>
          <w:numId w:val="9"/>
        </w:numPr>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systematycznie przygotowuje się do zajęć i odrabia prace domowe. </w:t>
      </w:r>
    </w:p>
    <w:p w:rsidR="00B76CB9" w:rsidRPr="00D95F8A" w:rsidRDefault="00B76CB9" w:rsidP="00D95F8A">
      <w:pPr>
        <w:pStyle w:val="Default"/>
        <w:rPr>
          <w:rFonts w:ascii="Times New Roman" w:hAnsi="Times New Roman" w:cs="Times New Roman"/>
          <w:color w:val="auto"/>
          <w:sz w:val="23"/>
          <w:szCs w:val="23"/>
        </w:rPr>
      </w:pPr>
    </w:p>
    <w:p w:rsidR="00B76CB9" w:rsidRPr="00D95F8A" w:rsidRDefault="00B76CB9" w:rsidP="00D95F8A">
      <w:pPr>
        <w:pStyle w:val="Default"/>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Ocenę </w:t>
      </w:r>
      <w:r w:rsidRPr="00D95F8A">
        <w:rPr>
          <w:rFonts w:ascii="Times New Roman" w:hAnsi="Times New Roman" w:cs="Times New Roman"/>
          <w:b/>
          <w:bCs/>
          <w:i/>
          <w:iCs/>
          <w:color w:val="auto"/>
          <w:sz w:val="23"/>
          <w:szCs w:val="23"/>
        </w:rPr>
        <w:t xml:space="preserve">bardzo dobrą </w:t>
      </w:r>
      <w:r w:rsidRPr="00D95F8A">
        <w:rPr>
          <w:rFonts w:ascii="Times New Roman" w:hAnsi="Times New Roman" w:cs="Times New Roman"/>
          <w:color w:val="auto"/>
          <w:sz w:val="23"/>
          <w:szCs w:val="23"/>
        </w:rPr>
        <w:t xml:space="preserve">otrzymuje uczeń, który: </w:t>
      </w:r>
    </w:p>
    <w:p w:rsidR="00B76CB9" w:rsidRPr="00D95F8A" w:rsidRDefault="00B76CB9" w:rsidP="00122E8E">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posiada kompetencje określone na oceny dopuszczającą, dostateczną i dobrą, </w:t>
      </w:r>
    </w:p>
    <w:p w:rsidR="00B76CB9" w:rsidRPr="00D95F8A" w:rsidRDefault="00B76CB9" w:rsidP="00122E8E">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opanował w pełnym stopniu wiadomości i umiejętności ujęte w podstawie programowej, </w:t>
      </w:r>
    </w:p>
    <w:p w:rsidR="00B76CB9" w:rsidRDefault="00B76CB9" w:rsidP="00122E8E">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swobodnie wypowiada się na temat przyczyn, przebiegu i skutków wydarzeń oraz zjawisk historycznych i społecznych, </w:t>
      </w:r>
    </w:p>
    <w:p w:rsidR="00B76CB9" w:rsidRPr="00D95F8A" w:rsidRDefault="00B76CB9" w:rsidP="00122E8E">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samodzielnie wyciąga złożone wnioski, </w:t>
      </w:r>
    </w:p>
    <w:p w:rsidR="00B76CB9" w:rsidRPr="00D95F8A" w:rsidRDefault="00B76CB9" w:rsidP="00122E8E">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ocenia dokonania postaci historycznych, </w:t>
      </w:r>
    </w:p>
    <w:p w:rsidR="00B76CB9" w:rsidRPr="00D95F8A" w:rsidRDefault="00B76CB9" w:rsidP="00122E8E">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integruje wiedzę z różnych przedmiotów i źródeł różnego typu, wyraża ją w wypowiedziach ustnych i pisemnych, posługuje się poprawnym językiem, </w:t>
      </w:r>
    </w:p>
    <w:p w:rsidR="00B76CB9" w:rsidRPr="00D95F8A" w:rsidRDefault="00B76CB9" w:rsidP="00122E8E">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samodzielnie analizuje i interpretuje teksty źródłowe, </w:t>
      </w:r>
    </w:p>
    <w:p w:rsidR="00B76CB9" w:rsidRPr="00D95F8A" w:rsidRDefault="00B76CB9" w:rsidP="00122E8E">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dostrzega ciągłość i zmienność w różnych formach życia politycznego i społecznego (państwo, przemiany w strukturze społecznej, gospodarce itp.), </w:t>
      </w:r>
    </w:p>
    <w:p w:rsidR="00B76CB9" w:rsidRPr="00D95F8A" w:rsidRDefault="00B76CB9" w:rsidP="00122E8E">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samodzielnie rozwiązuje wszystkie problemy teoretyczne i praktyczne z zakresu historii i wiedzy o społeczeństwie, </w:t>
      </w:r>
    </w:p>
    <w:p w:rsidR="00B76CB9" w:rsidRPr="00D95F8A" w:rsidRDefault="00B76CB9" w:rsidP="00122E8E">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aktywnie działa w zespole, wspiera innych, wpływa na efektywność pracy pozostałych członków grupy, </w:t>
      </w:r>
    </w:p>
    <w:p w:rsidR="00B76CB9" w:rsidRPr="00D95F8A" w:rsidRDefault="00B76CB9" w:rsidP="00122E8E">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uczestniczy w realizacji zadań dodatkowych, </w:t>
      </w:r>
    </w:p>
    <w:p w:rsidR="00B76CB9" w:rsidRPr="00D95F8A" w:rsidRDefault="00B76CB9" w:rsidP="00122E8E">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wykazuje aktywność jako członek społeczności szkolnej, </w:t>
      </w:r>
    </w:p>
    <w:p w:rsidR="00B76CB9" w:rsidRPr="00D95F8A" w:rsidRDefault="00B76CB9" w:rsidP="00122E8E">
      <w:pPr>
        <w:pStyle w:val="Default"/>
        <w:numPr>
          <w:ilvl w:val="0"/>
          <w:numId w:val="8"/>
        </w:numPr>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odnosi pewne sukcesy w konkursach przedmiotowych. </w:t>
      </w:r>
    </w:p>
    <w:p w:rsidR="00B76CB9" w:rsidRPr="00D95F8A" w:rsidRDefault="00B76CB9" w:rsidP="00D95F8A">
      <w:pPr>
        <w:pStyle w:val="Default"/>
        <w:rPr>
          <w:rFonts w:ascii="Times New Roman" w:hAnsi="Times New Roman" w:cs="Times New Roman"/>
          <w:color w:val="auto"/>
          <w:sz w:val="23"/>
          <w:szCs w:val="23"/>
        </w:rPr>
      </w:pPr>
    </w:p>
    <w:p w:rsidR="00B76CB9" w:rsidRPr="00D95F8A" w:rsidRDefault="00B76CB9" w:rsidP="00D95F8A">
      <w:pPr>
        <w:pStyle w:val="Default"/>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Ocenę </w:t>
      </w:r>
      <w:r w:rsidRPr="00D95F8A">
        <w:rPr>
          <w:rFonts w:ascii="Times New Roman" w:hAnsi="Times New Roman" w:cs="Times New Roman"/>
          <w:b/>
          <w:bCs/>
          <w:i/>
          <w:iCs/>
          <w:color w:val="auto"/>
          <w:sz w:val="23"/>
          <w:szCs w:val="23"/>
        </w:rPr>
        <w:t xml:space="preserve">celującą </w:t>
      </w:r>
      <w:r w:rsidRPr="00D95F8A">
        <w:rPr>
          <w:rFonts w:ascii="Times New Roman" w:hAnsi="Times New Roman" w:cs="Times New Roman"/>
          <w:color w:val="auto"/>
          <w:sz w:val="23"/>
          <w:szCs w:val="23"/>
        </w:rPr>
        <w:t xml:space="preserve">otrzymuje uczeń, który: </w:t>
      </w:r>
    </w:p>
    <w:p w:rsidR="00B76CB9" w:rsidRPr="00D95F8A" w:rsidRDefault="00B76CB9" w:rsidP="00122E8E">
      <w:pPr>
        <w:pStyle w:val="Default"/>
        <w:numPr>
          <w:ilvl w:val="0"/>
          <w:numId w:val="7"/>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posiada kompetencje określone na oceny dopuszczającą, dostateczną, dobrą i bardzo dobrą, </w:t>
      </w:r>
    </w:p>
    <w:p w:rsidR="00B76CB9" w:rsidRPr="00D95F8A" w:rsidRDefault="00B76CB9" w:rsidP="00122E8E">
      <w:pPr>
        <w:pStyle w:val="Default"/>
        <w:numPr>
          <w:ilvl w:val="0"/>
          <w:numId w:val="7"/>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poszerza swoją wiedzę o wiadomości w znacznym stopniu wykraczające poza podstawę programową, prezentuje dodatkową wiedzę w toku zajęć lekcyjnych, </w:t>
      </w:r>
    </w:p>
    <w:p w:rsidR="00B76CB9" w:rsidRPr="00D95F8A" w:rsidRDefault="00B76CB9" w:rsidP="00122E8E">
      <w:pPr>
        <w:pStyle w:val="Default"/>
        <w:numPr>
          <w:ilvl w:val="0"/>
          <w:numId w:val="7"/>
        </w:numPr>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selekcjonuje i hierarchizuje zdobyte wiadomości, </w:t>
      </w:r>
    </w:p>
    <w:p w:rsidR="00B76CB9" w:rsidRPr="00D95F8A" w:rsidRDefault="00B76CB9" w:rsidP="0042356D">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formułuje przemyślane i oryginalne wnioski, </w:t>
      </w:r>
    </w:p>
    <w:p w:rsidR="00B76CB9" w:rsidRPr="00D95F8A" w:rsidRDefault="00B76CB9" w:rsidP="0042356D">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samodzielnie wykonuje zadania o wysokim stopniu trudności, nie popełniając żadnych błędów merytorycznych, </w:t>
      </w:r>
    </w:p>
    <w:p w:rsidR="00B76CB9" w:rsidRPr="00D95F8A" w:rsidRDefault="00B76CB9" w:rsidP="0042356D">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wnosi twórczy wkład do pracy lekcyjnej, proponuje oryginalne rozwiązania, </w:t>
      </w:r>
    </w:p>
    <w:p w:rsidR="00B76CB9" w:rsidRDefault="00B76CB9" w:rsidP="0042356D">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wykorzystuje wiedzę w nowych sytuacjach poznawczych, potrafi samodzielnie formułować pytania i rozwiązywać problemy, </w:t>
      </w:r>
    </w:p>
    <w:p w:rsidR="00B76CB9" w:rsidRPr="00D95F8A" w:rsidRDefault="00B76CB9" w:rsidP="0042356D">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rozwija zainteresowania historyczne, udzielając się w kole historycznym, wykazuje inicjatywę i pomysłowość, </w:t>
      </w:r>
    </w:p>
    <w:p w:rsidR="00B76CB9" w:rsidRPr="00D95F8A" w:rsidRDefault="00B76CB9" w:rsidP="0042356D">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ma krytyczne podejście do zagadnień poruszanych na lekcji, </w:t>
      </w:r>
    </w:p>
    <w:p w:rsidR="00B76CB9" w:rsidRPr="00D95F8A" w:rsidRDefault="00B76CB9" w:rsidP="0042356D">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potrafi dyskutować, używa odpowiedniej argumentacji, </w:t>
      </w:r>
    </w:p>
    <w:p w:rsidR="00B76CB9" w:rsidRPr="00D95F8A" w:rsidRDefault="00B76CB9" w:rsidP="0042356D">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współpracuje z nauczycielem w przygotowaniu niektórych zajęć, </w:t>
      </w:r>
    </w:p>
    <w:p w:rsidR="00B76CB9" w:rsidRPr="00D95F8A" w:rsidRDefault="00B76CB9" w:rsidP="0042356D">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planuje i organizuje swoją pracę oraz pracę grupy zadaniowej, </w:t>
      </w:r>
    </w:p>
    <w:p w:rsidR="00B76CB9" w:rsidRPr="00D95F8A" w:rsidRDefault="00B76CB9" w:rsidP="0042356D">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 wypowiedziach ustnych i pisemnych posługuje się nienaganną polszczyzną, </w:t>
      </w:r>
    </w:p>
    <w:p w:rsidR="00B76CB9" w:rsidRPr="00D95F8A" w:rsidRDefault="00B76CB9" w:rsidP="0042356D">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wykazuje się dużą wrażliwością społeczną, inicjuje i koordynuje działania społeczności szkolnej na różnych polach (akcje obywatelskie, charytatywne, ekologiczne), </w:t>
      </w:r>
    </w:p>
    <w:p w:rsidR="00B76CB9" w:rsidRPr="00D95F8A" w:rsidRDefault="00B76CB9" w:rsidP="0042356D">
      <w:pPr>
        <w:pStyle w:val="Default"/>
        <w:numPr>
          <w:ilvl w:val="0"/>
          <w:numId w:val="10"/>
        </w:numPr>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osiąga sukcesy w konkursach i olimpiadach przedmiotowych. </w:t>
      </w:r>
    </w:p>
    <w:p w:rsidR="00B76CB9" w:rsidRPr="00D95F8A" w:rsidRDefault="00B76CB9" w:rsidP="00D95F8A">
      <w:pPr>
        <w:pStyle w:val="Default"/>
        <w:rPr>
          <w:rFonts w:ascii="Times New Roman" w:hAnsi="Times New Roman" w:cs="Times New Roman"/>
          <w:color w:val="auto"/>
          <w:sz w:val="23"/>
          <w:szCs w:val="23"/>
        </w:rPr>
      </w:pPr>
    </w:p>
    <w:p w:rsidR="00B76CB9" w:rsidRPr="00D95F8A" w:rsidRDefault="00B76CB9" w:rsidP="00D95F8A">
      <w:pPr>
        <w:rPr>
          <w:rFonts w:ascii="Times New Roman" w:hAnsi="Times New Roman" w:cs="Times New Roman"/>
        </w:rPr>
      </w:pPr>
    </w:p>
    <w:sectPr w:rsidR="00B76CB9" w:rsidRPr="00D95F8A" w:rsidSect="000E33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2D2B"/>
    <w:multiLevelType w:val="hybridMultilevel"/>
    <w:tmpl w:val="167ACCB8"/>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2D5554C9"/>
    <w:multiLevelType w:val="hybridMultilevel"/>
    <w:tmpl w:val="CEC61F0E"/>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34C813F2"/>
    <w:multiLevelType w:val="hybridMultilevel"/>
    <w:tmpl w:val="BD084E78"/>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3EB562D4"/>
    <w:multiLevelType w:val="hybridMultilevel"/>
    <w:tmpl w:val="733ADB04"/>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nsid w:val="4BC34155"/>
    <w:multiLevelType w:val="hybridMultilevel"/>
    <w:tmpl w:val="2C948680"/>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55252230"/>
    <w:multiLevelType w:val="hybridMultilevel"/>
    <w:tmpl w:val="AC0026F4"/>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56EA24A3"/>
    <w:multiLevelType w:val="hybridMultilevel"/>
    <w:tmpl w:val="99E46118"/>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nsid w:val="5EDF596E"/>
    <w:multiLevelType w:val="hybridMultilevel"/>
    <w:tmpl w:val="267CF076"/>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nsid w:val="6A227772"/>
    <w:multiLevelType w:val="hybridMultilevel"/>
    <w:tmpl w:val="460EF3AA"/>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6D727823"/>
    <w:multiLevelType w:val="hybridMultilevel"/>
    <w:tmpl w:val="3662D4CE"/>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9"/>
  </w:num>
  <w:num w:numId="2">
    <w:abstractNumId w:val="0"/>
  </w:num>
  <w:num w:numId="3">
    <w:abstractNumId w:val="1"/>
  </w:num>
  <w:num w:numId="4">
    <w:abstractNumId w:val="7"/>
  </w:num>
  <w:num w:numId="5">
    <w:abstractNumId w:val="2"/>
  </w:num>
  <w:num w:numId="6">
    <w:abstractNumId w:val="6"/>
  </w:num>
  <w:num w:numId="7">
    <w:abstractNumId w:val="3"/>
  </w:num>
  <w:num w:numId="8">
    <w:abstractNumId w:val="5"/>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F8A"/>
    <w:rsid w:val="000E337F"/>
    <w:rsid w:val="00117A91"/>
    <w:rsid w:val="00122E8E"/>
    <w:rsid w:val="0029693C"/>
    <w:rsid w:val="00364238"/>
    <w:rsid w:val="0042356D"/>
    <w:rsid w:val="004C1915"/>
    <w:rsid w:val="00547DD7"/>
    <w:rsid w:val="00935D7A"/>
    <w:rsid w:val="00B76CB9"/>
    <w:rsid w:val="00B80530"/>
    <w:rsid w:val="00BA6053"/>
    <w:rsid w:val="00C347E5"/>
    <w:rsid w:val="00D95F8A"/>
    <w:rsid w:val="00F6518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7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95F8A"/>
    <w:pPr>
      <w:autoSpaceDE w:val="0"/>
      <w:autoSpaceDN w:val="0"/>
      <w:adjustRightInd w:val="0"/>
    </w:pPr>
    <w:rPr>
      <w:rFonts w:ascii="Cambria" w:hAnsi="Cambria" w:cs="Cambri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1509</Words>
  <Characters>9059</Characters>
  <Application>Microsoft Office Outlook</Application>
  <DocSecurity>0</DocSecurity>
  <Lines>0</Lines>
  <Paragraphs>0</Paragraphs>
  <ScaleCrop>false</ScaleCrop>
  <Company>Stowarzyszenie Oświatowe CJZ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Przedmiotowy system oceniania z historii w Szkole Podstawowej w Zawieprzycach</dc:title>
  <dc:subject/>
  <dc:creator>Edyta</dc:creator>
  <cp:keywords/>
  <dc:description/>
  <cp:lastModifiedBy>Stowarzyszenie CJZ</cp:lastModifiedBy>
  <cp:revision>2</cp:revision>
  <dcterms:created xsi:type="dcterms:W3CDTF">2017-10-03T11:37:00Z</dcterms:created>
  <dcterms:modified xsi:type="dcterms:W3CDTF">2017-10-03T11:37:00Z</dcterms:modified>
</cp:coreProperties>
</file>